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00" w:rsidRPr="007C4A00" w:rsidRDefault="007C4A00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8"/>
          <w:szCs w:val="28"/>
        </w:rPr>
      </w:pPr>
      <w:r w:rsidRPr="007C4A00">
        <w:rPr>
          <w:rFonts w:ascii="Garamond" w:eastAsia="Times New Roman" w:hAnsi="Garamond" w:cs="Calibri"/>
          <w:b/>
          <w:bCs/>
          <w:sz w:val="28"/>
          <w:szCs w:val="28"/>
        </w:rPr>
        <w:t>Golden Pinnacle</w:t>
      </w:r>
    </w:p>
    <w:p w:rsidR="004C09AE" w:rsidRDefault="004C09AE"/>
    <w:tbl>
      <w:tblPr>
        <w:tblW w:w="7780" w:type="dxa"/>
        <w:tblLook w:val="04A0" w:firstRow="1" w:lastRow="0" w:firstColumn="1" w:lastColumn="0" w:noHBand="0" w:noVBand="1"/>
      </w:tblPr>
      <w:tblGrid>
        <w:gridCol w:w="2720"/>
        <w:gridCol w:w="2820"/>
        <w:gridCol w:w="2240"/>
      </w:tblGrid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Marjorie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Albohm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Gordon “Gordy” Graham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Paul Plummer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Robert S.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Behnke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Robert Gray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Richard Ray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Gerald “Jerry” Bell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Catherine Grove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Julie Rochester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Ann Berry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William Hughes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John W. Schrader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Cynthia “Sam” Booth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Carol Humble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Rick Shaw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Lorin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Cartwright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Roger A.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Kalisiak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Walter “Kip” Smith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David Craig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Gary Lake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Bill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Tessendorf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Kent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Falb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Jan Lauer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Craig Voll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Tony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Garofalo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Tory Lindley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Marion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Vruggink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Kevin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Gerlach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Dennis A. Miller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4EEA">
              <w:rPr>
                <w:rFonts w:ascii="Calibri" w:eastAsia="Times New Roman" w:hAnsi="Calibri" w:cs="Calibri"/>
                <w:sz w:val="20"/>
                <w:szCs w:val="20"/>
              </w:rPr>
              <w:t>Thomas Weidner 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Mark Gibson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Rod Moore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Jerry Whetstone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Dale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Googins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4EEA" w:rsidRDefault="00FB4EEA"/>
    <w:p w:rsidR="007C4A00" w:rsidRPr="00FB4EEA" w:rsidRDefault="007C4A00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28"/>
          <w:szCs w:val="28"/>
        </w:rPr>
      </w:pPr>
      <w:r w:rsidRPr="00FB4EEA">
        <w:rPr>
          <w:rFonts w:ascii="Garamond" w:eastAsia="Times New Roman" w:hAnsi="Garamond" w:cs="Calibri"/>
          <w:b/>
          <w:bCs/>
          <w:sz w:val="28"/>
          <w:szCs w:val="28"/>
        </w:rPr>
        <w:t>Dedicated Service</w:t>
      </w:r>
    </w:p>
    <w:p w:rsidR="007C4A00" w:rsidRDefault="007C4A00" w:rsidP="007C4A00"/>
    <w:tbl>
      <w:tblPr>
        <w:tblW w:w="7780" w:type="dxa"/>
        <w:tblLook w:val="04A0" w:firstRow="1" w:lastRow="0" w:firstColumn="1" w:lastColumn="0" w:noHBand="0" w:noVBand="1"/>
      </w:tblPr>
      <w:tblGrid>
        <w:gridCol w:w="2720"/>
        <w:gridCol w:w="2820"/>
        <w:gridCol w:w="2240"/>
      </w:tblGrid>
      <w:tr w:rsidR="007C4A00" w:rsidRPr="00FB4EEA" w:rsidTr="0086794E">
        <w:trPr>
          <w:trHeight w:val="3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Trevor Bates </w:t>
            </w:r>
            <w:r w:rsidRPr="00FB4EEA">
              <w:rPr>
                <w:rFonts w:ascii="Garamond" w:eastAsia="Times New Roman" w:hAnsi="Garamond" w:cs="Calibri"/>
                <w:b/>
                <w:bCs/>
                <w:sz w:val="28"/>
                <w:szCs w:val="28"/>
              </w:rPr>
              <w:t xml:space="preserve"> 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Hollie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Kozak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Steve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Risinger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Gerald W. Bell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Gary Lake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Julie Rochester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Ann Berry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Jan Lauer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Mark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Schauer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Dale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Burkhouse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Scott Lawrance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Gretchen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Schlabach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Dan Campbell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Larry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Leverenz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Lina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Schoene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Lorin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Cartwright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Tory Lindley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Patrick J. Sexton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Perry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Denehy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Matt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Marzullo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Brad Sherman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Perry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Denehy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Mike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Medich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Renee’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Revis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Shingles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Jessica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Emlich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Justin Miller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Mark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Stoessner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Christina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Eyers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Brent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Millikin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Megan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Streveler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 xml:space="preserve">Kevin 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Gerlach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James Moore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William “Sully” Sullivan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Mark Gibson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Kari Odland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Wayne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Vaupel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Catherine Grove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Allen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Passerallo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Craig Voll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Robert Gray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Angela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Perusek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Marion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Vruggink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Chris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Huot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Jill Ponzi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Kerry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Waple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Roger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Kalisiak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Dan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Rasor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Thomas G. Weidner </w:t>
            </w:r>
          </w:p>
        </w:tc>
      </w:tr>
      <w:tr w:rsidR="007C4A00" w:rsidRPr="00FB4EEA" w:rsidTr="0086794E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Lisa </w:t>
            </w:r>
            <w:proofErr w:type="spellStart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Kluchurosky</w:t>
            </w:r>
            <w:proofErr w:type="spellEnd"/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sz w:val="20"/>
                <w:szCs w:val="20"/>
              </w:rPr>
              <w:t>Richard Ray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00" w:rsidRPr="00FB4EEA" w:rsidRDefault="007C4A00" w:rsidP="0086794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</w:p>
        </w:tc>
      </w:tr>
    </w:tbl>
    <w:p w:rsidR="007C4A00" w:rsidRDefault="007C4A00" w:rsidP="007C4A00"/>
    <w:p w:rsidR="00FB4EEA" w:rsidRDefault="00FB4EEA"/>
    <w:p w:rsidR="00FB4EEA" w:rsidRDefault="00FB4EEA"/>
    <w:p w:rsidR="007C4A00" w:rsidRDefault="007C4A00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</w:rPr>
      </w:pPr>
    </w:p>
    <w:p w:rsidR="007C4A00" w:rsidRDefault="007C4A00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</w:rPr>
      </w:pPr>
    </w:p>
    <w:p w:rsidR="007C4A00" w:rsidRDefault="007C4A00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</w:rPr>
      </w:pPr>
    </w:p>
    <w:p w:rsidR="00FB4EEA" w:rsidRPr="00FB4EEA" w:rsidRDefault="00FB4EEA" w:rsidP="007C4A00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color w:val="000000"/>
          <w:sz w:val="28"/>
          <w:szCs w:val="28"/>
        </w:rPr>
      </w:pPr>
      <w:bookmarkStart w:id="0" w:name="_GoBack"/>
      <w:bookmarkEnd w:id="0"/>
      <w:r w:rsidRPr="00FB4EEA">
        <w:rPr>
          <w:rFonts w:ascii="Garamond" w:eastAsia="Times New Roman" w:hAnsi="Garamond" w:cs="Calibri"/>
          <w:b/>
          <w:bCs/>
          <w:color w:val="000000"/>
          <w:sz w:val="28"/>
          <w:szCs w:val="28"/>
        </w:rPr>
        <w:lastRenderedPageBreak/>
        <w:t>Outstanding Educator</w:t>
      </w:r>
    </w:p>
    <w:p w:rsidR="00FB4EEA" w:rsidRDefault="00FB4EEA"/>
    <w:tbl>
      <w:tblPr>
        <w:tblW w:w="7780" w:type="dxa"/>
        <w:tblLook w:val="04A0" w:firstRow="1" w:lastRow="0" w:firstColumn="1" w:lastColumn="0" w:noHBand="0" w:noVBand="1"/>
      </w:tblPr>
      <w:tblGrid>
        <w:gridCol w:w="2720"/>
        <w:gridCol w:w="2820"/>
        <w:gridCol w:w="2240"/>
      </w:tblGrid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Gerald W. Bell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Scott Lawrance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Christine A. 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Lauber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David Berry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Christopher Ingersoll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Richard Ray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Rebekah Bower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Larry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Leverenz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Gretchen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Schlabach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David Carrier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FB4EEA">
              <w:rPr>
                <w:rFonts w:ascii="Garamond" w:eastAsia="Times New Roman" w:hAnsi="Garamond" w:cs="Calibri"/>
                <w:color w:val="000000"/>
              </w:rPr>
              <w:t>Mathew Kutz</w:t>
            </w: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John W. Schrader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Lorin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Cartwright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Malissa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Martin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Patrick Sexton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George Davies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Heidi Matthews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Renee’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Revis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Shingles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Carrie Docherty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Mark Merrick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Craig Voll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Lindsey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Eberman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Michael Miller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Stacy Walker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Jessica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Emlich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Sally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Nogle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Jessica Wallace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Katie Grove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Jeff Oliphant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Thomas G. Weidner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Dorice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Hankemeier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Kim Peer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Alice Wilcoxson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Laura Harris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William A. Pitney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Ryan Wilkinson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Brian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Hatzel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Jennifer Popp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Andrew </w:t>
            </w:r>
            <w:proofErr w:type="spellStart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Winterstein</w:t>
            </w:r>
            <w:proofErr w:type="spellEnd"/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FB4EEA" w:rsidRPr="00FB4EEA" w:rsidTr="00FB4EEA"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FB4EEA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John Powell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EEA" w:rsidRPr="00FB4EEA" w:rsidRDefault="00FB4EEA" w:rsidP="00FB4E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</w:tbl>
    <w:p w:rsidR="00FB4EEA" w:rsidRDefault="00FB4EEA"/>
    <w:sectPr w:rsidR="00FB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55"/>
    <w:rsid w:val="001028B2"/>
    <w:rsid w:val="00146955"/>
    <w:rsid w:val="004C09AE"/>
    <w:rsid w:val="007C4A00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CEA"/>
  <w15:chartTrackingRefBased/>
  <w15:docId w15:val="{55DF8DD6-3388-4B0C-BAF8-08A93B5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6955"/>
  </w:style>
  <w:style w:type="character" w:customStyle="1" w:styleId="eop">
    <w:name w:val="eop"/>
    <w:basedOn w:val="DefaultParagraphFont"/>
    <w:rsid w:val="00146955"/>
  </w:style>
  <w:style w:type="character" w:customStyle="1" w:styleId="spellingerror">
    <w:name w:val="spellingerror"/>
    <w:basedOn w:val="DefaultParagraphFont"/>
    <w:rsid w:val="001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0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0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1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3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Township High School District 203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Grooms, Dale F</dc:creator>
  <cp:keywords/>
  <dc:description/>
  <cp:lastModifiedBy>Grooms, Dale F</cp:lastModifiedBy>
  <cp:revision>1</cp:revision>
  <dcterms:created xsi:type="dcterms:W3CDTF">2020-02-18T16:41:00Z</dcterms:created>
  <dcterms:modified xsi:type="dcterms:W3CDTF">2020-02-18T17:27:00Z</dcterms:modified>
</cp:coreProperties>
</file>